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B464C" w14:textId="77777777" w:rsidR="00A5395E" w:rsidRPr="00952140" w:rsidRDefault="00A5395E" w:rsidP="00A5395E">
      <w:pPr>
        <w:jc w:val="center"/>
        <w:rPr>
          <w:rFonts w:cstheme="minorHAnsi"/>
          <w:sz w:val="24"/>
          <w:szCs w:val="24"/>
        </w:rPr>
      </w:pPr>
      <w:r w:rsidRPr="00952140">
        <w:rPr>
          <w:rFonts w:cstheme="minorHAnsi"/>
          <w:sz w:val="24"/>
          <w:szCs w:val="24"/>
        </w:rPr>
        <w:t>The Second Province</w:t>
      </w:r>
    </w:p>
    <w:p w14:paraId="6564B650" w14:textId="77777777" w:rsidR="00A5395E" w:rsidRPr="00952140" w:rsidRDefault="00A5395E" w:rsidP="00A5395E">
      <w:pPr>
        <w:jc w:val="center"/>
        <w:rPr>
          <w:rFonts w:cstheme="minorHAnsi"/>
          <w:sz w:val="24"/>
          <w:szCs w:val="24"/>
        </w:rPr>
      </w:pPr>
      <w:r w:rsidRPr="00952140">
        <w:rPr>
          <w:rFonts w:cstheme="minorHAnsi"/>
          <w:sz w:val="24"/>
          <w:szCs w:val="24"/>
        </w:rPr>
        <w:t xml:space="preserve">Also known as The International Atlantic Province </w:t>
      </w:r>
    </w:p>
    <w:p w14:paraId="63B2F9B2" w14:textId="77777777" w:rsidR="00A5395E" w:rsidRPr="00952140" w:rsidRDefault="00A5395E" w:rsidP="00A5395E">
      <w:pPr>
        <w:jc w:val="center"/>
        <w:rPr>
          <w:rFonts w:cstheme="minorHAnsi"/>
          <w:sz w:val="24"/>
          <w:szCs w:val="24"/>
        </w:rPr>
      </w:pPr>
      <w:r w:rsidRPr="00952140">
        <w:rPr>
          <w:rFonts w:cstheme="minorHAnsi"/>
          <w:sz w:val="24"/>
          <w:szCs w:val="24"/>
        </w:rPr>
        <w:t>of the Protestant Episcopal Church in the United States of America</w:t>
      </w:r>
    </w:p>
    <w:p w14:paraId="64220B50" w14:textId="70081673" w:rsidR="00A5395E" w:rsidRPr="00952140" w:rsidRDefault="00A5395E" w:rsidP="00A5395E">
      <w:pPr>
        <w:jc w:val="center"/>
        <w:rPr>
          <w:rFonts w:cstheme="minorHAnsi"/>
          <w:bCs/>
          <w:sz w:val="24"/>
          <w:szCs w:val="24"/>
        </w:rPr>
      </w:pPr>
      <w:r w:rsidRPr="00952140">
        <w:rPr>
          <w:rFonts w:cstheme="minorHAnsi"/>
          <w:bCs/>
          <w:sz w:val="24"/>
          <w:szCs w:val="24"/>
        </w:rPr>
        <w:t xml:space="preserve">meeting of the Synod Planning </w:t>
      </w:r>
      <w:r>
        <w:rPr>
          <w:rFonts w:cstheme="minorHAnsi"/>
          <w:bCs/>
          <w:sz w:val="24"/>
          <w:szCs w:val="24"/>
        </w:rPr>
        <w:t>Committee</w:t>
      </w:r>
    </w:p>
    <w:p w14:paraId="3CEABC8F" w14:textId="2C908A15" w:rsidR="0001159A" w:rsidRDefault="00CB6559" w:rsidP="00A5395E">
      <w:pPr>
        <w:jc w:val="center"/>
        <w:rPr>
          <w:rFonts w:eastAsia="Times New Roman"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March 21</w:t>
      </w:r>
      <w:r w:rsidR="00A5395E">
        <w:rPr>
          <w:rFonts w:cstheme="minorHAnsi"/>
          <w:bCs/>
          <w:sz w:val="24"/>
          <w:szCs w:val="24"/>
        </w:rPr>
        <w:t>, 2023 at 8:30am</w:t>
      </w:r>
      <w:r w:rsidR="00084649" w:rsidRPr="00084649">
        <w:rPr>
          <w:rFonts w:eastAsia="Times New Roman" w:cstheme="minorHAnsi"/>
          <w:sz w:val="24"/>
          <w:szCs w:val="24"/>
        </w:rPr>
        <w:br/>
      </w:r>
    </w:p>
    <w:p w14:paraId="24DCD783" w14:textId="41325FD5" w:rsidR="0001159A" w:rsidRPr="00763956" w:rsidRDefault="00084649" w:rsidP="0001159A">
      <w:pPr>
        <w:rPr>
          <w:rFonts w:eastAsia="Times New Roman" w:cstheme="minorHAnsi"/>
          <w:sz w:val="24"/>
          <w:szCs w:val="24"/>
        </w:rPr>
      </w:pPr>
      <w:r w:rsidRPr="00F4701B">
        <w:rPr>
          <w:rFonts w:eastAsia="Times New Roman" w:cstheme="minorHAnsi"/>
          <w:sz w:val="24"/>
          <w:szCs w:val="24"/>
        </w:rPr>
        <w:t xml:space="preserve">Present (via Zoom): </w:t>
      </w:r>
      <w:r w:rsidRPr="00763956">
        <w:rPr>
          <w:rFonts w:eastAsia="Times New Roman" w:cstheme="minorHAnsi"/>
          <w:sz w:val="24"/>
          <w:szCs w:val="24"/>
        </w:rPr>
        <w:t xml:space="preserve">The Right Reverend Dr. DeDe Duncan-Probe, President;; </w:t>
      </w:r>
      <w:r w:rsidR="0061576B" w:rsidRPr="00763956">
        <w:rPr>
          <w:rFonts w:eastAsia="Times New Roman" w:cstheme="minorHAnsi"/>
          <w:sz w:val="24"/>
          <w:szCs w:val="24"/>
        </w:rPr>
        <w:t>t</w:t>
      </w:r>
      <w:r w:rsidRPr="00763956">
        <w:rPr>
          <w:rFonts w:eastAsia="Times New Roman" w:cstheme="minorHAnsi"/>
          <w:sz w:val="24"/>
          <w:szCs w:val="24"/>
        </w:rPr>
        <w:t xml:space="preserve">he Reverend Jimmie Sue Deppe, </w:t>
      </w:r>
      <w:r w:rsidR="00D16CEA" w:rsidRPr="00763956">
        <w:rPr>
          <w:rFonts w:eastAsia="Times New Roman" w:cstheme="minorHAnsi"/>
          <w:sz w:val="24"/>
          <w:szCs w:val="24"/>
        </w:rPr>
        <w:t xml:space="preserve">Secretary; </w:t>
      </w:r>
      <w:r w:rsidR="00A5395E" w:rsidRPr="00763956">
        <w:rPr>
          <w:rFonts w:eastAsia="Times New Roman" w:cstheme="minorHAnsi"/>
          <w:sz w:val="24"/>
          <w:szCs w:val="24"/>
        </w:rPr>
        <w:t>Mr. Thomas K. Chu, Esq., Lay Representative to Executive Council</w:t>
      </w:r>
      <w:r w:rsidR="00FF28DE" w:rsidRPr="00763956">
        <w:rPr>
          <w:rFonts w:eastAsia="Times New Roman" w:cstheme="minorHAnsi"/>
          <w:sz w:val="24"/>
          <w:szCs w:val="24"/>
        </w:rPr>
        <w:t xml:space="preserve"> &amp; Chair of Synod Planning Committee</w:t>
      </w:r>
      <w:r w:rsidR="00A5395E" w:rsidRPr="00763956">
        <w:rPr>
          <w:rFonts w:eastAsia="Times New Roman" w:cstheme="minorHAnsi"/>
          <w:sz w:val="24"/>
          <w:szCs w:val="24"/>
        </w:rPr>
        <w:t xml:space="preserve">; Ms. Neva Rae Fox, Provincial Coordinator; </w:t>
      </w:r>
      <w:r w:rsidR="00933191" w:rsidRPr="00763956">
        <w:rPr>
          <w:rFonts w:eastAsia="Times New Roman" w:cstheme="minorHAnsi"/>
          <w:sz w:val="24"/>
          <w:szCs w:val="24"/>
        </w:rPr>
        <w:t>Mr. Jose R. Delgado</w:t>
      </w:r>
      <w:r w:rsidR="00A24F54" w:rsidRPr="00763956">
        <w:rPr>
          <w:rFonts w:eastAsia="Times New Roman" w:cstheme="minorHAnsi"/>
          <w:sz w:val="24"/>
          <w:szCs w:val="24"/>
        </w:rPr>
        <w:t xml:space="preserve"> Director of</w:t>
      </w:r>
      <w:r w:rsidR="00933191" w:rsidRPr="00763956">
        <w:rPr>
          <w:rFonts w:eastAsia="Times New Roman" w:cstheme="minorHAnsi"/>
          <w:sz w:val="24"/>
          <w:szCs w:val="24"/>
        </w:rPr>
        <w:t xml:space="preserve"> Communications of Puerto Rico</w:t>
      </w:r>
      <w:r w:rsidR="0036508D" w:rsidRPr="00763956">
        <w:rPr>
          <w:rFonts w:eastAsia="Times New Roman" w:cstheme="minorHAnsi"/>
          <w:sz w:val="24"/>
          <w:szCs w:val="24"/>
        </w:rPr>
        <w:t>; Ms. Janice Paxton, Webmaster</w:t>
      </w:r>
    </w:p>
    <w:p w14:paraId="29F0524E" w14:textId="2E97C68E" w:rsidR="0001159A" w:rsidRDefault="00763956" w:rsidP="0001159A">
      <w:pPr>
        <w:rPr>
          <w:rFonts w:eastAsia="Times New Roman" w:cstheme="minorHAnsi"/>
          <w:sz w:val="24"/>
          <w:szCs w:val="24"/>
        </w:rPr>
      </w:pPr>
      <w:r w:rsidRPr="00130A24">
        <w:rPr>
          <w:rFonts w:eastAsia="Times New Roman" w:cstheme="minorHAnsi"/>
          <w:sz w:val="24"/>
          <w:szCs w:val="24"/>
        </w:rPr>
        <w:t>Ms. Martha Berry, Esq., Province</w:t>
      </w:r>
      <w:r w:rsidRPr="003D4B57">
        <w:rPr>
          <w:rFonts w:eastAsia="Times New Roman" w:cstheme="minorHAnsi"/>
          <w:sz w:val="24"/>
          <w:szCs w:val="24"/>
        </w:rPr>
        <w:t xml:space="preserve"> II Chancellor</w:t>
      </w:r>
      <w:r w:rsidR="00077696" w:rsidRPr="00763956">
        <w:rPr>
          <w:rFonts w:eastAsia="Times New Roman" w:cstheme="minorHAnsi"/>
          <w:sz w:val="24"/>
          <w:szCs w:val="24"/>
        </w:rPr>
        <w:t>; Phyllis Jones</w:t>
      </w:r>
      <w:r>
        <w:rPr>
          <w:rFonts w:eastAsia="Times New Roman" w:cstheme="minorHAnsi"/>
          <w:sz w:val="24"/>
          <w:szCs w:val="24"/>
        </w:rPr>
        <w:t>,</w:t>
      </w:r>
      <w:r w:rsidR="00077696" w:rsidRPr="00763956">
        <w:rPr>
          <w:rFonts w:eastAsia="Times New Roman" w:cstheme="minorHAnsi"/>
          <w:sz w:val="24"/>
          <w:szCs w:val="24"/>
        </w:rPr>
        <w:t xml:space="preserve"> Treasurer</w:t>
      </w:r>
      <w:r>
        <w:rPr>
          <w:rFonts w:eastAsia="Times New Roman" w:cstheme="minorHAnsi"/>
          <w:sz w:val="24"/>
          <w:szCs w:val="24"/>
        </w:rPr>
        <w:t>.</w:t>
      </w:r>
    </w:p>
    <w:p w14:paraId="7135EE80" w14:textId="77777777" w:rsidR="00077696" w:rsidRDefault="00077696" w:rsidP="0061576B">
      <w:pPr>
        <w:rPr>
          <w:rFonts w:eastAsia="Times New Roman" w:cstheme="minorHAnsi"/>
          <w:sz w:val="24"/>
          <w:szCs w:val="24"/>
        </w:rPr>
      </w:pPr>
    </w:p>
    <w:p w14:paraId="53A7DBD0" w14:textId="0FA8F3DB" w:rsidR="0001159A" w:rsidRDefault="00084649" w:rsidP="0061576B">
      <w:pPr>
        <w:rPr>
          <w:rFonts w:eastAsia="Times New Roman" w:cstheme="minorHAnsi"/>
          <w:sz w:val="24"/>
          <w:szCs w:val="24"/>
        </w:rPr>
      </w:pPr>
      <w:r w:rsidRPr="00C445C6">
        <w:rPr>
          <w:rFonts w:eastAsia="Times New Roman" w:cstheme="minorHAnsi"/>
          <w:sz w:val="24"/>
          <w:szCs w:val="24"/>
        </w:rPr>
        <w:t>Absent:</w:t>
      </w:r>
      <w:r w:rsidR="00C445C6">
        <w:rPr>
          <w:rFonts w:eastAsia="Times New Roman" w:cstheme="minorHAnsi"/>
          <w:sz w:val="24"/>
          <w:szCs w:val="24"/>
        </w:rPr>
        <w:t xml:space="preserve"> </w:t>
      </w:r>
      <w:r w:rsidR="00096080">
        <w:rPr>
          <w:rFonts w:eastAsia="Times New Roman" w:cstheme="minorHAnsi"/>
          <w:sz w:val="24"/>
          <w:szCs w:val="24"/>
        </w:rPr>
        <w:t>T</w:t>
      </w:r>
      <w:r w:rsidR="00096080" w:rsidRPr="00F4701B">
        <w:rPr>
          <w:rFonts w:eastAsia="Times New Roman" w:cstheme="minorHAnsi"/>
          <w:sz w:val="24"/>
          <w:szCs w:val="24"/>
        </w:rPr>
        <w:t>he Venerable Dr. Walter Baer, Vice-President</w:t>
      </w:r>
      <w:r w:rsidR="00763956">
        <w:rPr>
          <w:rFonts w:eastAsia="Times New Roman" w:cstheme="minorHAnsi"/>
          <w:sz w:val="24"/>
          <w:szCs w:val="24"/>
        </w:rPr>
        <w:t xml:space="preserve">; </w:t>
      </w:r>
      <w:r w:rsidR="00763956" w:rsidRPr="00F4701B">
        <w:rPr>
          <w:rFonts w:eastAsia="Times New Roman" w:cstheme="minorHAnsi"/>
          <w:sz w:val="24"/>
          <w:szCs w:val="24"/>
        </w:rPr>
        <w:t>the Rev. Canon Johnnie Ross, Clergy Representative to the Provincial Council;</w:t>
      </w:r>
      <w:r w:rsidR="00763956">
        <w:rPr>
          <w:rFonts w:eastAsia="Times New Roman" w:cstheme="minorHAnsi"/>
          <w:sz w:val="24"/>
          <w:szCs w:val="24"/>
        </w:rPr>
        <w:t xml:space="preserve"> </w:t>
      </w:r>
      <w:r w:rsidR="00763956" w:rsidRPr="003D4B57">
        <w:rPr>
          <w:rFonts w:eastAsia="Times New Roman" w:cstheme="minorHAnsi"/>
          <w:sz w:val="24"/>
          <w:szCs w:val="24"/>
        </w:rPr>
        <w:t xml:space="preserve">the Reverend Lillian Davis-Wilson, </w:t>
      </w:r>
      <w:proofErr w:type="spellStart"/>
      <w:proofErr w:type="gramStart"/>
      <w:r w:rsidR="00763956" w:rsidRPr="003D4B57">
        <w:rPr>
          <w:rFonts w:eastAsia="Times New Roman" w:cstheme="minorHAnsi"/>
          <w:sz w:val="24"/>
          <w:szCs w:val="24"/>
        </w:rPr>
        <w:t>Dcn</w:t>
      </w:r>
      <w:proofErr w:type="spellEnd"/>
      <w:r w:rsidR="00763956" w:rsidRPr="003D4B57">
        <w:rPr>
          <w:rFonts w:eastAsia="Times New Roman" w:cstheme="minorHAnsi"/>
          <w:sz w:val="24"/>
          <w:szCs w:val="24"/>
        </w:rPr>
        <w:t>.,</w:t>
      </w:r>
      <w:proofErr w:type="gramEnd"/>
      <w:r w:rsidR="00763956" w:rsidRPr="003D4B57">
        <w:rPr>
          <w:rFonts w:eastAsia="Times New Roman" w:cstheme="minorHAnsi"/>
          <w:sz w:val="24"/>
          <w:szCs w:val="24"/>
        </w:rPr>
        <w:t xml:space="preserve"> Clergy Provincial Represen</w:t>
      </w:r>
      <w:r w:rsidR="00763956">
        <w:rPr>
          <w:rFonts w:eastAsia="Times New Roman" w:cstheme="minorHAnsi"/>
          <w:sz w:val="24"/>
          <w:szCs w:val="24"/>
        </w:rPr>
        <w:t>tative to the Executive Council.</w:t>
      </w:r>
    </w:p>
    <w:p w14:paraId="06B05E4C" w14:textId="77777777" w:rsidR="0001159A" w:rsidRDefault="0001159A" w:rsidP="0061576B">
      <w:pPr>
        <w:rPr>
          <w:rFonts w:eastAsia="Times New Roman" w:cstheme="minorHAnsi"/>
          <w:sz w:val="24"/>
          <w:szCs w:val="24"/>
        </w:rPr>
      </w:pPr>
    </w:p>
    <w:p w14:paraId="279BCCCB" w14:textId="65EE4FC7" w:rsidR="0035259D" w:rsidRDefault="00084649" w:rsidP="0061576B">
      <w:pPr>
        <w:rPr>
          <w:rFonts w:eastAsia="Times New Roman" w:cstheme="minorHAnsi"/>
          <w:sz w:val="24"/>
          <w:szCs w:val="24"/>
        </w:rPr>
      </w:pPr>
      <w:r w:rsidRPr="00084649">
        <w:rPr>
          <w:rFonts w:eastAsia="Times New Roman" w:cstheme="minorHAnsi"/>
          <w:sz w:val="24"/>
          <w:szCs w:val="24"/>
        </w:rPr>
        <w:t xml:space="preserve">The meeting was called to order </w:t>
      </w:r>
      <w:r w:rsidRPr="009E22AA">
        <w:rPr>
          <w:rFonts w:eastAsia="Times New Roman" w:cstheme="minorHAnsi"/>
          <w:sz w:val="24"/>
          <w:szCs w:val="24"/>
        </w:rPr>
        <w:t xml:space="preserve">at </w:t>
      </w:r>
      <w:r w:rsidR="00DB4541" w:rsidRPr="00096080">
        <w:rPr>
          <w:rFonts w:eastAsia="Times New Roman" w:cstheme="minorHAnsi"/>
          <w:sz w:val="24"/>
          <w:szCs w:val="24"/>
        </w:rPr>
        <w:t>8</w:t>
      </w:r>
      <w:r w:rsidRPr="00096080">
        <w:rPr>
          <w:rFonts w:eastAsia="Times New Roman" w:cstheme="minorHAnsi"/>
          <w:sz w:val="24"/>
          <w:szCs w:val="24"/>
        </w:rPr>
        <w:t>:</w:t>
      </w:r>
      <w:r w:rsidR="00DB4541" w:rsidRPr="00096080">
        <w:rPr>
          <w:rFonts w:eastAsia="Times New Roman" w:cstheme="minorHAnsi"/>
          <w:sz w:val="24"/>
          <w:szCs w:val="24"/>
        </w:rPr>
        <w:t>3</w:t>
      </w:r>
      <w:r w:rsidR="00933191" w:rsidRPr="00096080">
        <w:rPr>
          <w:rFonts w:eastAsia="Times New Roman" w:cstheme="minorHAnsi"/>
          <w:sz w:val="24"/>
          <w:szCs w:val="24"/>
        </w:rPr>
        <w:t>1</w:t>
      </w:r>
      <w:r w:rsidRPr="00084649">
        <w:rPr>
          <w:rFonts w:eastAsia="Times New Roman" w:cstheme="minorHAnsi"/>
          <w:sz w:val="24"/>
          <w:szCs w:val="24"/>
        </w:rPr>
        <w:t xml:space="preserve"> </w:t>
      </w:r>
      <w:r w:rsidR="003C3880">
        <w:rPr>
          <w:rFonts w:eastAsia="Times New Roman" w:cstheme="minorHAnsi"/>
          <w:sz w:val="24"/>
          <w:szCs w:val="24"/>
        </w:rPr>
        <w:t>a</w:t>
      </w:r>
      <w:r w:rsidRPr="00084649">
        <w:rPr>
          <w:rFonts w:eastAsia="Times New Roman" w:cstheme="minorHAnsi"/>
          <w:sz w:val="24"/>
          <w:szCs w:val="24"/>
        </w:rPr>
        <w:t xml:space="preserve">.m. by </w:t>
      </w:r>
      <w:r w:rsidRPr="00096080">
        <w:rPr>
          <w:rFonts w:eastAsia="Times New Roman" w:cstheme="minorHAnsi"/>
          <w:sz w:val="24"/>
          <w:szCs w:val="24"/>
        </w:rPr>
        <w:t xml:space="preserve">President </w:t>
      </w:r>
      <w:r w:rsidR="0036508D" w:rsidRPr="00096080">
        <w:rPr>
          <w:rFonts w:eastAsia="Times New Roman" w:cstheme="minorHAnsi"/>
          <w:sz w:val="24"/>
          <w:szCs w:val="24"/>
        </w:rPr>
        <w:t xml:space="preserve">Bishop DeDe </w:t>
      </w:r>
      <w:r w:rsidRPr="00096080">
        <w:rPr>
          <w:rFonts w:eastAsia="Times New Roman" w:cstheme="minorHAnsi"/>
          <w:sz w:val="24"/>
          <w:szCs w:val="24"/>
        </w:rPr>
        <w:t>Duncan-Probe</w:t>
      </w:r>
      <w:r w:rsidRPr="00084649">
        <w:rPr>
          <w:rFonts w:eastAsia="Times New Roman" w:cstheme="minorHAnsi"/>
          <w:sz w:val="24"/>
          <w:szCs w:val="24"/>
        </w:rPr>
        <w:t xml:space="preserve"> with prayer. </w:t>
      </w:r>
      <w:r w:rsidRPr="00840F2C">
        <w:rPr>
          <w:rFonts w:eastAsia="Times New Roman" w:cstheme="minorHAnsi"/>
          <w:sz w:val="24"/>
          <w:szCs w:val="24"/>
        </w:rPr>
        <w:t xml:space="preserve">The meeting proceeded in accordance with the Agenda sent by Ms. Fox on the morning of </w:t>
      </w:r>
      <w:r w:rsidR="007554DC" w:rsidRPr="007554DC">
        <w:rPr>
          <w:rFonts w:eastAsia="Times New Roman" w:cstheme="minorHAnsi"/>
          <w:sz w:val="24"/>
          <w:szCs w:val="24"/>
        </w:rPr>
        <w:t>March 16</w:t>
      </w:r>
      <w:r w:rsidR="0035259D" w:rsidRPr="00A5395E">
        <w:rPr>
          <w:rFonts w:eastAsia="Times New Roman" w:cstheme="minorHAnsi"/>
          <w:sz w:val="24"/>
          <w:szCs w:val="24"/>
        </w:rPr>
        <w:t>.</w:t>
      </w:r>
    </w:p>
    <w:p w14:paraId="1F0C43EA" w14:textId="77777777" w:rsidR="0035259D" w:rsidRDefault="0035259D" w:rsidP="0035259D">
      <w:pPr>
        <w:rPr>
          <w:rFonts w:eastAsia="Times New Roman" w:cstheme="minorHAnsi"/>
          <w:sz w:val="24"/>
          <w:szCs w:val="24"/>
        </w:rPr>
      </w:pPr>
    </w:p>
    <w:p w14:paraId="3FC245CF" w14:textId="266E7730" w:rsidR="009B3278" w:rsidRDefault="007554DC" w:rsidP="00741FF5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Minutes of Meeting held on February, 1, 2023</w:t>
      </w:r>
    </w:p>
    <w:p w14:paraId="1A491B59" w14:textId="77777777" w:rsidR="00763956" w:rsidRDefault="00096080" w:rsidP="00763956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Motion to accept minutes as drafted. </w:t>
      </w:r>
      <w:r w:rsidR="00F72045" w:rsidRPr="00EB38D8">
        <w:rPr>
          <w:rFonts w:eastAsia="Times New Roman" w:cstheme="minorHAnsi"/>
          <w:sz w:val="24"/>
          <w:szCs w:val="24"/>
        </w:rPr>
        <w:t>Motion</w:t>
      </w:r>
      <w:r w:rsidR="00F72045">
        <w:rPr>
          <w:rFonts w:eastAsia="Times New Roman" w:cstheme="minorHAnsi"/>
          <w:sz w:val="24"/>
          <w:szCs w:val="24"/>
        </w:rPr>
        <w:t xml:space="preserve"> was</w:t>
      </w:r>
      <w:r w:rsidR="00F72045" w:rsidRPr="00EB38D8">
        <w:rPr>
          <w:rFonts w:eastAsia="Times New Roman" w:cstheme="minorHAnsi"/>
          <w:sz w:val="24"/>
          <w:szCs w:val="24"/>
        </w:rPr>
        <w:t xml:space="preserve"> made by</w:t>
      </w:r>
      <w:r w:rsidR="00F72045">
        <w:rPr>
          <w:rFonts w:eastAsia="Times New Roman" w:cstheme="minorHAnsi"/>
          <w:sz w:val="24"/>
          <w:szCs w:val="24"/>
        </w:rPr>
        <w:t xml:space="preserve"> Mr. </w:t>
      </w:r>
      <w:r>
        <w:rPr>
          <w:rFonts w:eastAsia="Times New Roman" w:cstheme="minorHAnsi"/>
          <w:sz w:val="24"/>
          <w:szCs w:val="24"/>
        </w:rPr>
        <w:t xml:space="preserve">Thom </w:t>
      </w:r>
      <w:r w:rsidR="00F72045">
        <w:rPr>
          <w:rFonts w:eastAsia="Times New Roman" w:cstheme="minorHAnsi"/>
          <w:sz w:val="24"/>
          <w:szCs w:val="24"/>
        </w:rPr>
        <w:t xml:space="preserve">Chu, second by the Rev. Jimmie Sue Deppe. </w:t>
      </w:r>
      <w:r w:rsidR="00763956" w:rsidRPr="00EB38D8">
        <w:rPr>
          <w:rFonts w:eastAsia="Times New Roman" w:cstheme="minorHAnsi"/>
          <w:sz w:val="24"/>
          <w:szCs w:val="24"/>
        </w:rPr>
        <w:t xml:space="preserve">Unanimously </w:t>
      </w:r>
      <w:r w:rsidR="00763956">
        <w:rPr>
          <w:rFonts w:eastAsia="Times New Roman" w:cstheme="minorHAnsi"/>
          <w:sz w:val="24"/>
          <w:szCs w:val="24"/>
        </w:rPr>
        <w:t>approved</w:t>
      </w:r>
      <w:r w:rsidR="00763956" w:rsidRPr="00EB38D8">
        <w:rPr>
          <w:rFonts w:eastAsia="Times New Roman" w:cstheme="minorHAnsi"/>
          <w:sz w:val="24"/>
          <w:szCs w:val="24"/>
        </w:rPr>
        <w:t>.</w:t>
      </w:r>
    </w:p>
    <w:p w14:paraId="6EDA3DA6" w14:textId="77777777" w:rsidR="007554DC" w:rsidRPr="007554DC" w:rsidRDefault="007554DC" w:rsidP="00741FF5">
      <w:pPr>
        <w:rPr>
          <w:rFonts w:eastAsia="Times New Roman" w:cstheme="minorHAnsi"/>
          <w:sz w:val="24"/>
          <w:szCs w:val="24"/>
        </w:rPr>
      </w:pPr>
    </w:p>
    <w:p w14:paraId="10AD75DB" w14:textId="3F0A7A11" w:rsidR="00840F2C" w:rsidRPr="00840F2C" w:rsidRDefault="007554DC" w:rsidP="00840F2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Report from Chair Thom Chu</w:t>
      </w:r>
    </w:p>
    <w:p w14:paraId="3109407B" w14:textId="180E6560" w:rsidR="00E60A69" w:rsidRDefault="00096080" w:rsidP="00E60A69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discussion from last meeting was very good and helpful, and continuing to move forward and prepare for Synod. Give focus to the Workshops as a way to engage many more people, promote widely.</w:t>
      </w:r>
      <w:r w:rsidR="00077696">
        <w:rPr>
          <w:rFonts w:eastAsia="Times New Roman" w:cstheme="minorHAnsi"/>
          <w:sz w:val="24"/>
          <w:szCs w:val="24"/>
        </w:rPr>
        <w:t xml:space="preserve"> Translation is critical to all of our planning and events.</w:t>
      </w:r>
    </w:p>
    <w:p w14:paraId="31EFDB26" w14:textId="77777777" w:rsidR="00AB718B" w:rsidRDefault="00AB718B" w:rsidP="00E60A69">
      <w:pPr>
        <w:rPr>
          <w:rFonts w:eastAsia="Times New Roman" w:cstheme="minorHAnsi"/>
          <w:sz w:val="24"/>
          <w:szCs w:val="24"/>
        </w:rPr>
      </w:pPr>
    </w:p>
    <w:p w14:paraId="59B7153F" w14:textId="6A3DA73C" w:rsidR="00AB718B" w:rsidRDefault="00AB718B" w:rsidP="00E60A69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Goal 1: Select a date for Synod, and then Neva Rae to alert all entities who need to know.</w:t>
      </w:r>
    </w:p>
    <w:p w14:paraId="5FB706EC" w14:textId="358ECF12" w:rsidR="00AB718B" w:rsidRDefault="00AB718B" w:rsidP="00E60A69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Goal 2: Get all pertinent information before Bishop DeDe goes on sabbatical.</w:t>
      </w:r>
    </w:p>
    <w:p w14:paraId="681A1A39" w14:textId="2B5967F4" w:rsidR="00AB718B" w:rsidRDefault="00AB718B" w:rsidP="00E60A69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Goal 3:  </w:t>
      </w:r>
      <w:r w:rsidR="00097FBA">
        <w:rPr>
          <w:rFonts w:eastAsia="Times New Roman" w:cstheme="minorHAnsi"/>
          <w:sz w:val="24"/>
          <w:szCs w:val="24"/>
        </w:rPr>
        <w:t>Different items to review prior to</w:t>
      </w:r>
      <w:r>
        <w:rPr>
          <w:rFonts w:eastAsia="Times New Roman" w:cstheme="minorHAnsi"/>
          <w:sz w:val="24"/>
          <w:szCs w:val="24"/>
        </w:rPr>
        <w:t xml:space="preserve"> Synod.</w:t>
      </w:r>
    </w:p>
    <w:p w14:paraId="2DF2D9C0" w14:textId="77777777" w:rsidR="00BB2E40" w:rsidRDefault="00BB2E40" w:rsidP="00840F2C">
      <w:pPr>
        <w:rPr>
          <w:rFonts w:eastAsia="Times New Roman" w:cstheme="minorHAnsi"/>
          <w:sz w:val="24"/>
          <w:szCs w:val="24"/>
        </w:rPr>
      </w:pPr>
    </w:p>
    <w:p w14:paraId="3B01699A" w14:textId="76DF3950" w:rsidR="00EB38D8" w:rsidRPr="00EB38D8" w:rsidRDefault="007554DC" w:rsidP="00EB38D8">
      <w:pPr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Agreement that Synod for Province II will be held as an online meeting </w:t>
      </w:r>
    </w:p>
    <w:p w14:paraId="1B332AC5" w14:textId="09DAFE97" w:rsidR="00EB38D8" w:rsidRPr="00EB38D8" w:rsidRDefault="007554DC" w:rsidP="00EB38D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Notes from February 1, 2023 Synod Meeting: </w:t>
      </w:r>
      <w:r w:rsidR="00EB38D8">
        <w:rPr>
          <w:rFonts w:eastAsia="Times New Roman" w:cstheme="minorHAnsi"/>
          <w:sz w:val="24"/>
          <w:szCs w:val="24"/>
        </w:rPr>
        <w:t>Motion was made to have Synod 2024 be</w:t>
      </w:r>
      <w:r w:rsidR="00EB38D8" w:rsidRPr="00EB38D8">
        <w:rPr>
          <w:rFonts w:eastAsia="Times New Roman" w:cstheme="minorHAnsi"/>
          <w:sz w:val="24"/>
          <w:szCs w:val="24"/>
        </w:rPr>
        <w:t xml:space="preserve"> </w:t>
      </w:r>
      <w:r w:rsidR="00EB38D8">
        <w:rPr>
          <w:rFonts w:eastAsia="Times New Roman" w:cstheme="minorHAnsi"/>
          <w:sz w:val="24"/>
          <w:szCs w:val="24"/>
        </w:rPr>
        <w:t>o</w:t>
      </w:r>
      <w:r w:rsidR="00EB38D8" w:rsidRPr="00EB38D8">
        <w:rPr>
          <w:rFonts w:eastAsia="Times New Roman" w:cstheme="minorHAnsi"/>
          <w:sz w:val="24"/>
          <w:szCs w:val="24"/>
        </w:rPr>
        <w:t>nline with encouraging De</w:t>
      </w:r>
      <w:r w:rsidR="0036508D">
        <w:rPr>
          <w:rFonts w:eastAsia="Times New Roman" w:cstheme="minorHAnsi"/>
          <w:sz w:val="24"/>
          <w:szCs w:val="24"/>
        </w:rPr>
        <w:t>putation</w:t>
      </w:r>
      <w:r w:rsidR="00EB38D8" w:rsidRPr="00EB38D8">
        <w:rPr>
          <w:rFonts w:eastAsia="Times New Roman" w:cstheme="minorHAnsi"/>
          <w:sz w:val="24"/>
          <w:szCs w:val="24"/>
        </w:rPr>
        <w:t xml:space="preserve"> Groups to meet together in-person </w:t>
      </w:r>
      <w:r w:rsidR="00EB38D8">
        <w:rPr>
          <w:rFonts w:eastAsia="Times New Roman" w:cstheme="minorHAnsi"/>
          <w:sz w:val="24"/>
          <w:szCs w:val="24"/>
        </w:rPr>
        <w:t>to participate as group in Synod, and to have translation available as needed per De</w:t>
      </w:r>
      <w:r w:rsidR="0036508D">
        <w:rPr>
          <w:rFonts w:eastAsia="Times New Roman" w:cstheme="minorHAnsi"/>
          <w:sz w:val="24"/>
          <w:szCs w:val="24"/>
        </w:rPr>
        <w:t xml:space="preserve">putation. </w:t>
      </w:r>
      <w:r w:rsidR="00EB38D8" w:rsidRPr="00EB38D8">
        <w:rPr>
          <w:rFonts w:eastAsia="Times New Roman" w:cstheme="minorHAnsi"/>
          <w:sz w:val="24"/>
          <w:szCs w:val="24"/>
        </w:rPr>
        <w:t>Motion</w:t>
      </w:r>
      <w:r w:rsidR="00EB38D8">
        <w:rPr>
          <w:rFonts w:eastAsia="Times New Roman" w:cstheme="minorHAnsi"/>
          <w:sz w:val="24"/>
          <w:szCs w:val="24"/>
        </w:rPr>
        <w:t xml:space="preserve"> was</w:t>
      </w:r>
      <w:r w:rsidR="00EB38D8" w:rsidRPr="00EB38D8">
        <w:rPr>
          <w:rFonts w:eastAsia="Times New Roman" w:cstheme="minorHAnsi"/>
          <w:sz w:val="24"/>
          <w:szCs w:val="24"/>
        </w:rPr>
        <w:t xml:space="preserve"> made by</w:t>
      </w:r>
      <w:r w:rsidR="0027570F">
        <w:rPr>
          <w:rFonts w:eastAsia="Times New Roman" w:cstheme="minorHAnsi"/>
          <w:sz w:val="24"/>
          <w:szCs w:val="24"/>
        </w:rPr>
        <w:t xml:space="preserve"> </w:t>
      </w:r>
      <w:r w:rsidR="0036508D">
        <w:rPr>
          <w:rFonts w:eastAsia="Times New Roman" w:cstheme="minorHAnsi"/>
          <w:sz w:val="24"/>
          <w:szCs w:val="24"/>
        </w:rPr>
        <w:t xml:space="preserve">the </w:t>
      </w:r>
      <w:r w:rsidR="0027570F">
        <w:rPr>
          <w:rFonts w:eastAsia="Times New Roman" w:cstheme="minorHAnsi"/>
          <w:sz w:val="24"/>
          <w:szCs w:val="24"/>
        </w:rPr>
        <w:t>Rev. Canon</w:t>
      </w:r>
      <w:r w:rsidR="00EB38D8" w:rsidRPr="00EB38D8">
        <w:rPr>
          <w:rFonts w:eastAsia="Times New Roman" w:cstheme="minorHAnsi"/>
          <w:sz w:val="24"/>
          <w:szCs w:val="24"/>
        </w:rPr>
        <w:t xml:space="preserve"> Johnnie Ross, second by </w:t>
      </w:r>
      <w:r w:rsidR="0036508D">
        <w:rPr>
          <w:rFonts w:eastAsia="Times New Roman" w:cstheme="minorHAnsi"/>
          <w:sz w:val="24"/>
          <w:szCs w:val="24"/>
        </w:rPr>
        <w:t xml:space="preserve">the </w:t>
      </w:r>
      <w:r w:rsidR="0027570F">
        <w:rPr>
          <w:rFonts w:eastAsia="Times New Roman" w:cstheme="minorHAnsi"/>
          <w:sz w:val="24"/>
          <w:szCs w:val="24"/>
        </w:rPr>
        <w:t xml:space="preserve">Rev. </w:t>
      </w:r>
      <w:r w:rsidR="00EB38D8" w:rsidRPr="00EB38D8">
        <w:rPr>
          <w:rFonts w:eastAsia="Times New Roman" w:cstheme="minorHAnsi"/>
          <w:sz w:val="24"/>
          <w:szCs w:val="24"/>
        </w:rPr>
        <w:t xml:space="preserve">Lilian Davis-Wilson. Unanimously </w:t>
      </w:r>
      <w:r w:rsidR="00EB38D8">
        <w:rPr>
          <w:rFonts w:eastAsia="Times New Roman" w:cstheme="minorHAnsi"/>
          <w:sz w:val="24"/>
          <w:szCs w:val="24"/>
        </w:rPr>
        <w:t>approved</w:t>
      </w:r>
      <w:r w:rsidR="00EB38D8" w:rsidRPr="00EB38D8">
        <w:rPr>
          <w:rFonts w:eastAsia="Times New Roman" w:cstheme="minorHAnsi"/>
          <w:sz w:val="24"/>
          <w:szCs w:val="24"/>
        </w:rPr>
        <w:t>.</w:t>
      </w:r>
    </w:p>
    <w:p w14:paraId="14FC8BC1" w14:textId="77777777" w:rsidR="00EB38D8" w:rsidRDefault="00EB38D8" w:rsidP="007554DC">
      <w:pPr>
        <w:rPr>
          <w:rFonts w:eastAsia="Times New Roman" w:cstheme="minorHAnsi"/>
          <w:sz w:val="24"/>
          <w:szCs w:val="24"/>
        </w:rPr>
      </w:pPr>
    </w:p>
    <w:p w14:paraId="7BE881E4" w14:textId="21CC1465" w:rsidR="007554DC" w:rsidRDefault="007554DC" w:rsidP="007554DC">
      <w:pPr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>Determination of Date</w:t>
      </w:r>
    </w:p>
    <w:p w14:paraId="1F591832" w14:textId="4DC714F0" w:rsidR="00F72045" w:rsidRPr="007554DC" w:rsidRDefault="00F72045" w:rsidP="00F72045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Suggested date of </w:t>
      </w:r>
      <w:r w:rsidRPr="00763956">
        <w:rPr>
          <w:rFonts w:eastAsia="Times New Roman" w:cstheme="minorHAnsi"/>
          <w:b/>
          <w:sz w:val="24"/>
          <w:szCs w:val="24"/>
        </w:rPr>
        <w:t xml:space="preserve">May </w:t>
      </w:r>
      <w:r w:rsidRPr="00763956">
        <w:rPr>
          <w:rFonts w:eastAsia="Times New Roman" w:cstheme="minorHAnsi"/>
          <w:b/>
          <w:sz w:val="24"/>
          <w:szCs w:val="24"/>
        </w:rPr>
        <w:t>9</w:t>
      </w:r>
      <w:r w:rsidRPr="00763956">
        <w:rPr>
          <w:rFonts w:eastAsia="Times New Roman" w:cstheme="minorHAnsi"/>
          <w:b/>
          <w:sz w:val="24"/>
          <w:szCs w:val="24"/>
        </w:rPr>
        <w:t>, 2024</w:t>
      </w:r>
      <w:r>
        <w:rPr>
          <w:rFonts w:eastAsia="Times New Roman" w:cstheme="minorHAnsi"/>
          <w:sz w:val="24"/>
          <w:szCs w:val="24"/>
        </w:rPr>
        <w:t xml:space="preserve"> has been approved by the Synod Committee.</w:t>
      </w:r>
    </w:p>
    <w:p w14:paraId="2D37373E" w14:textId="6D42D69A" w:rsidR="007554DC" w:rsidRDefault="007554DC" w:rsidP="007554DC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Reports from Dioceses on date</w:t>
      </w:r>
      <w:r w:rsidR="00F56327">
        <w:rPr>
          <w:rFonts w:eastAsia="Times New Roman" w:cstheme="minorHAnsi"/>
          <w:sz w:val="24"/>
          <w:szCs w:val="24"/>
        </w:rPr>
        <w:t>: majority of all Dioceses are good with the May 9, 2024 date.</w:t>
      </w:r>
    </w:p>
    <w:p w14:paraId="4341C260" w14:textId="77777777" w:rsidR="007554DC" w:rsidRDefault="007554DC" w:rsidP="007554DC">
      <w:pPr>
        <w:rPr>
          <w:rFonts w:eastAsia="Times New Roman" w:cstheme="minorHAnsi"/>
          <w:sz w:val="24"/>
          <w:szCs w:val="24"/>
        </w:rPr>
      </w:pPr>
    </w:p>
    <w:p w14:paraId="382FC75C" w14:textId="77777777" w:rsidR="00F56327" w:rsidRDefault="00F56327" w:rsidP="007554DC">
      <w:pPr>
        <w:rPr>
          <w:rFonts w:eastAsia="Times New Roman" w:cstheme="minorHAnsi"/>
          <w:sz w:val="24"/>
          <w:szCs w:val="24"/>
        </w:rPr>
      </w:pPr>
    </w:p>
    <w:p w14:paraId="7486584E" w14:textId="1FCE2A84" w:rsidR="00EB38D8" w:rsidRDefault="007554DC" w:rsidP="00EB38D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lastRenderedPageBreak/>
        <w:t>Elements of Synod 2024</w:t>
      </w:r>
    </w:p>
    <w:p w14:paraId="5370CAD1" w14:textId="77777777" w:rsidR="00763956" w:rsidRDefault="00EB38D8" w:rsidP="00EB38D8">
      <w:pPr>
        <w:rPr>
          <w:rFonts w:eastAsia="Times New Roman" w:cstheme="minorHAnsi"/>
          <w:sz w:val="24"/>
          <w:szCs w:val="24"/>
        </w:rPr>
      </w:pPr>
      <w:r w:rsidRPr="00933191">
        <w:rPr>
          <w:rFonts w:eastAsia="Times New Roman" w:cstheme="minorHAnsi"/>
          <w:sz w:val="24"/>
          <w:szCs w:val="24"/>
        </w:rPr>
        <w:t>Resolutions</w:t>
      </w:r>
      <w:r w:rsidR="007554DC">
        <w:rPr>
          <w:rFonts w:eastAsia="Times New Roman" w:cstheme="minorHAnsi"/>
          <w:sz w:val="24"/>
          <w:szCs w:val="24"/>
        </w:rPr>
        <w:t xml:space="preserve"> either from Province II or others pre-General Convention</w:t>
      </w:r>
    </w:p>
    <w:p w14:paraId="7AE4EA5A" w14:textId="2921A85E" w:rsidR="007554DC" w:rsidRDefault="007554DC" w:rsidP="00763956">
      <w:pPr>
        <w:spacing w:before="1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Elections of Province II Officers</w:t>
      </w:r>
    </w:p>
    <w:p w14:paraId="2C393256" w14:textId="0A2E2E3E" w:rsidR="002602D1" w:rsidRPr="002602D1" w:rsidRDefault="002602D1" w:rsidP="002602D1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Request John King to be available to help with elections</w:t>
      </w:r>
    </w:p>
    <w:p w14:paraId="623A4805" w14:textId="569C8ED3" w:rsidR="007554DC" w:rsidRDefault="007554DC" w:rsidP="00763956">
      <w:pPr>
        <w:spacing w:before="1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Review of Budget and Finances</w:t>
      </w:r>
    </w:p>
    <w:p w14:paraId="28B0ADA2" w14:textId="69D676D7" w:rsidR="002602D1" w:rsidRPr="002602D1" w:rsidRDefault="002602D1" w:rsidP="002602D1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Treasurer </w:t>
      </w:r>
      <w:r w:rsidR="00225BF4">
        <w:rPr>
          <w:rFonts w:eastAsia="Times New Roman" w:cstheme="minorHAnsi"/>
          <w:sz w:val="24"/>
          <w:szCs w:val="24"/>
        </w:rPr>
        <w:t>Report: have approximately $</w:t>
      </w:r>
      <w:r>
        <w:rPr>
          <w:rFonts w:eastAsia="Times New Roman" w:cstheme="minorHAnsi"/>
          <w:sz w:val="24"/>
          <w:szCs w:val="24"/>
        </w:rPr>
        <w:t>124</w:t>
      </w:r>
      <w:r w:rsidR="00225BF4">
        <w:rPr>
          <w:rFonts w:eastAsia="Times New Roman" w:cstheme="minorHAnsi"/>
          <w:sz w:val="24"/>
          <w:szCs w:val="24"/>
        </w:rPr>
        <w:t>,000</w:t>
      </w:r>
      <w:r>
        <w:rPr>
          <w:rFonts w:eastAsia="Times New Roman" w:cstheme="minorHAnsi"/>
          <w:sz w:val="24"/>
          <w:szCs w:val="24"/>
        </w:rPr>
        <w:t xml:space="preserve"> in the </w:t>
      </w:r>
      <w:r w:rsidR="00225BF4">
        <w:rPr>
          <w:rFonts w:eastAsia="Times New Roman" w:cstheme="minorHAnsi"/>
          <w:sz w:val="24"/>
          <w:szCs w:val="24"/>
        </w:rPr>
        <w:t>b</w:t>
      </w:r>
      <w:r>
        <w:rPr>
          <w:rFonts w:eastAsia="Times New Roman" w:cstheme="minorHAnsi"/>
          <w:sz w:val="24"/>
          <w:szCs w:val="24"/>
        </w:rPr>
        <w:t xml:space="preserve">ank, numerical data available </w:t>
      </w:r>
      <w:r w:rsidR="00225BF4">
        <w:rPr>
          <w:rFonts w:eastAsia="Times New Roman" w:cstheme="minorHAnsi"/>
          <w:sz w:val="24"/>
          <w:szCs w:val="24"/>
        </w:rPr>
        <w:t>to begin working on the 2023 assessments. About $36,000 in translation costs.</w:t>
      </w:r>
    </w:p>
    <w:p w14:paraId="0F6057CA" w14:textId="40CDA4D4" w:rsidR="007554DC" w:rsidRDefault="00EB38D8" w:rsidP="00763956">
      <w:pPr>
        <w:spacing w:before="120"/>
        <w:rPr>
          <w:rFonts w:eastAsia="Times New Roman" w:cstheme="minorHAnsi"/>
          <w:sz w:val="24"/>
          <w:szCs w:val="24"/>
        </w:rPr>
      </w:pPr>
      <w:r w:rsidRPr="00933191">
        <w:rPr>
          <w:rFonts w:eastAsia="Times New Roman" w:cstheme="minorHAnsi"/>
          <w:sz w:val="24"/>
          <w:szCs w:val="24"/>
        </w:rPr>
        <w:t>Notice of Synod Meeting</w:t>
      </w:r>
      <w:r>
        <w:rPr>
          <w:rFonts w:eastAsia="Times New Roman" w:cstheme="minorHAnsi"/>
          <w:sz w:val="24"/>
          <w:szCs w:val="24"/>
        </w:rPr>
        <w:t xml:space="preserve"> (</w:t>
      </w:r>
      <w:r w:rsidR="0027570F">
        <w:rPr>
          <w:rFonts w:eastAsia="Times New Roman" w:cstheme="minorHAnsi"/>
          <w:sz w:val="24"/>
          <w:szCs w:val="24"/>
        </w:rPr>
        <w:t xml:space="preserve">Ms. </w:t>
      </w:r>
      <w:r>
        <w:rPr>
          <w:rFonts w:eastAsia="Times New Roman" w:cstheme="minorHAnsi"/>
          <w:sz w:val="24"/>
          <w:szCs w:val="24"/>
        </w:rPr>
        <w:t xml:space="preserve">Fox, </w:t>
      </w:r>
      <w:r w:rsidR="0027570F">
        <w:rPr>
          <w:rFonts w:eastAsia="Times New Roman" w:cstheme="minorHAnsi"/>
          <w:sz w:val="24"/>
          <w:szCs w:val="24"/>
        </w:rPr>
        <w:t xml:space="preserve">Ms. </w:t>
      </w:r>
      <w:r>
        <w:rPr>
          <w:rFonts w:eastAsia="Times New Roman" w:cstheme="minorHAnsi"/>
          <w:sz w:val="24"/>
          <w:szCs w:val="24"/>
        </w:rPr>
        <w:t xml:space="preserve">Paxton, </w:t>
      </w:r>
      <w:proofErr w:type="gramStart"/>
      <w:r w:rsidR="0036508D">
        <w:rPr>
          <w:rFonts w:eastAsia="Times New Roman" w:cstheme="minorHAnsi"/>
          <w:sz w:val="24"/>
          <w:szCs w:val="24"/>
        </w:rPr>
        <w:t>the</w:t>
      </w:r>
      <w:proofErr w:type="gramEnd"/>
      <w:r w:rsidR="0036508D">
        <w:rPr>
          <w:rFonts w:eastAsia="Times New Roman" w:cstheme="minorHAnsi"/>
          <w:sz w:val="24"/>
          <w:szCs w:val="24"/>
        </w:rPr>
        <w:t xml:space="preserve"> </w:t>
      </w:r>
      <w:r w:rsidR="0027570F">
        <w:rPr>
          <w:rFonts w:eastAsia="Times New Roman" w:cstheme="minorHAnsi"/>
          <w:sz w:val="24"/>
          <w:szCs w:val="24"/>
        </w:rPr>
        <w:t>Rev.</w:t>
      </w:r>
      <w:r>
        <w:rPr>
          <w:rFonts w:eastAsia="Times New Roman" w:cstheme="minorHAnsi"/>
          <w:sz w:val="24"/>
          <w:szCs w:val="24"/>
        </w:rPr>
        <w:t xml:space="preserve"> Deppe)</w:t>
      </w:r>
      <w:r w:rsidR="007554DC">
        <w:rPr>
          <w:rFonts w:eastAsia="Times New Roman" w:cstheme="minorHAnsi"/>
          <w:sz w:val="24"/>
          <w:szCs w:val="24"/>
        </w:rPr>
        <w:t>: needs to be 60 days prior to Synod</w:t>
      </w:r>
    </w:p>
    <w:p w14:paraId="58DE6B07" w14:textId="164908BA" w:rsidR="007554DC" w:rsidRDefault="00EB38D8" w:rsidP="00763956">
      <w:pPr>
        <w:spacing w:before="120"/>
        <w:rPr>
          <w:rFonts w:eastAsia="Times New Roman" w:cstheme="minorHAnsi"/>
          <w:sz w:val="24"/>
          <w:szCs w:val="24"/>
        </w:rPr>
      </w:pPr>
      <w:r w:rsidRPr="00933191">
        <w:rPr>
          <w:rFonts w:eastAsia="Times New Roman" w:cstheme="minorHAnsi"/>
          <w:sz w:val="24"/>
          <w:szCs w:val="24"/>
        </w:rPr>
        <w:t xml:space="preserve">List of </w:t>
      </w:r>
      <w:r>
        <w:rPr>
          <w:rFonts w:eastAsia="Times New Roman" w:cstheme="minorHAnsi"/>
          <w:sz w:val="24"/>
          <w:szCs w:val="24"/>
        </w:rPr>
        <w:t>D</w:t>
      </w:r>
      <w:r w:rsidRPr="00933191">
        <w:rPr>
          <w:rFonts w:eastAsia="Times New Roman" w:cstheme="minorHAnsi"/>
          <w:sz w:val="24"/>
          <w:szCs w:val="24"/>
        </w:rPr>
        <w:t xml:space="preserve">eputies from </w:t>
      </w:r>
      <w:r>
        <w:rPr>
          <w:rFonts w:eastAsia="Times New Roman" w:cstheme="minorHAnsi"/>
          <w:sz w:val="24"/>
          <w:szCs w:val="24"/>
        </w:rPr>
        <w:t>Dioceses (</w:t>
      </w:r>
      <w:r w:rsidR="0027570F">
        <w:rPr>
          <w:rFonts w:eastAsia="Times New Roman" w:cstheme="minorHAnsi"/>
          <w:sz w:val="24"/>
          <w:szCs w:val="24"/>
        </w:rPr>
        <w:t xml:space="preserve">Ms. </w:t>
      </w:r>
      <w:r w:rsidR="003E7B2E">
        <w:rPr>
          <w:rFonts w:eastAsia="Times New Roman" w:cstheme="minorHAnsi"/>
          <w:sz w:val="24"/>
          <w:szCs w:val="24"/>
        </w:rPr>
        <w:t>Paxton)</w:t>
      </w:r>
    </w:p>
    <w:p w14:paraId="378A29D4" w14:textId="67BCC35C" w:rsidR="00EB38D8" w:rsidRDefault="00EB38D8" w:rsidP="00763956">
      <w:pPr>
        <w:spacing w:before="120"/>
        <w:rPr>
          <w:rFonts w:eastAsia="Times New Roman" w:cstheme="minorHAnsi"/>
          <w:sz w:val="24"/>
          <w:szCs w:val="24"/>
        </w:rPr>
      </w:pPr>
      <w:r w:rsidRPr="00933191">
        <w:rPr>
          <w:rFonts w:eastAsia="Times New Roman" w:cstheme="minorHAnsi"/>
          <w:sz w:val="24"/>
          <w:szCs w:val="24"/>
        </w:rPr>
        <w:t xml:space="preserve">Committee appointments by President </w:t>
      </w:r>
      <w:r>
        <w:rPr>
          <w:rFonts w:eastAsia="Times New Roman" w:cstheme="minorHAnsi"/>
          <w:sz w:val="24"/>
          <w:szCs w:val="24"/>
        </w:rPr>
        <w:t>(Bishop Duncan-Probe)</w:t>
      </w:r>
    </w:p>
    <w:p w14:paraId="36E82E12" w14:textId="615FB9E8" w:rsidR="007554DC" w:rsidRDefault="007554DC" w:rsidP="00763956">
      <w:pPr>
        <w:spacing w:before="1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Tech Committee</w:t>
      </w:r>
    </w:p>
    <w:p w14:paraId="306BE8A0" w14:textId="36C818D1" w:rsidR="007554DC" w:rsidRDefault="007554DC" w:rsidP="00763956">
      <w:pPr>
        <w:spacing w:before="120"/>
        <w:rPr>
          <w:rFonts w:eastAsia="Times New Roman" w:cstheme="minorHAnsi"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</w:rPr>
        <w:t>Other</w:t>
      </w:r>
    </w:p>
    <w:p w14:paraId="4A738521" w14:textId="77777777" w:rsidR="00EB38D8" w:rsidRDefault="00EB38D8" w:rsidP="00EB38D8">
      <w:pPr>
        <w:rPr>
          <w:rFonts w:eastAsia="Times New Roman" w:cstheme="minorHAnsi"/>
          <w:sz w:val="24"/>
          <w:szCs w:val="24"/>
        </w:rPr>
      </w:pPr>
    </w:p>
    <w:p w14:paraId="5C1E0F41" w14:textId="083C1851" w:rsidR="007554DC" w:rsidRDefault="007554DC" w:rsidP="00EB38D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Pre-Synod Workshops</w:t>
      </w:r>
    </w:p>
    <w:p w14:paraId="047D9DE4" w14:textId="57460560" w:rsidR="007554DC" w:rsidRDefault="007554DC" w:rsidP="00EB38D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Budget from General Convention</w:t>
      </w:r>
    </w:p>
    <w:p w14:paraId="621EEBB9" w14:textId="77777777" w:rsidR="007554DC" w:rsidRDefault="007554DC" w:rsidP="00EB38D8">
      <w:pPr>
        <w:rPr>
          <w:rFonts w:eastAsia="Times New Roman" w:cstheme="minorHAnsi"/>
          <w:sz w:val="24"/>
          <w:szCs w:val="24"/>
        </w:rPr>
      </w:pPr>
    </w:p>
    <w:p w14:paraId="344926AB" w14:textId="12712A27" w:rsidR="007554DC" w:rsidRDefault="007554DC" w:rsidP="00EB38D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Province II Topics</w:t>
      </w:r>
    </w:p>
    <w:p w14:paraId="755D2C15" w14:textId="77777777" w:rsidR="007554DC" w:rsidRPr="007554DC" w:rsidRDefault="007554DC" w:rsidP="00EB38D8">
      <w:pPr>
        <w:rPr>
          <w:rFonts w:eastAsia="Times New Roman" w:cstheme="minorHAnsi"/>
          <w:sz w:val="24"/>
          <w:szCs w:val="24"/>
        </w:rPr>
      </w:pPr>
    </w:p>
    <w:p w14:paraId="51C2C9C0" w14:textId="329A3043" w:rsidR="00EB38D8" w:rsidRDefault="00EB38D8" w:rsidP="00EB38D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Other Business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5CF9663D" w14:textId="36964EF9" w:rsidR="003E7B2E" w:rsidRDefault="003E7B2E" w:rsidP="00EB38D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Bishop Duncan-Probe sabbatical shared that she is very excited, her sabbatical composed of three major themes (outside comfort zone, spiritual walking pilgrimages and writing, rest).</w:t>
      </w:r>
    </w:p>
    <w:p w14:paraId="3F6068B2" w14:textId="77777777" w:rsidR="003E7B2E" w:rsidRDefault="003E7B2E" w:rsidP="00EB38D8">
      <w:pPr>
        <w:rPr>
          <w:rFonts w:eastAsia="Times New Roman" w:cstheme="minorHAnsi"/>
          <w:sz w:val="24"/>
          <w:szCs w:val="24"/>
        </w:rPr>
      </w:pPr>
    </w:p>
    <w:p w14:paraId="709D3E04" w14:textId="32DE3EFE" w:rsidR="003E7B2E" w:rsidRDefault="003E7B2E" w:rsidP="00EB38D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Neva Rae Fox to email Presiding Bishop’s office for the Ash Wednesday Service of Lamentations.</w:t>
      </w:r>
    </w:p>
    <w:p w14:paraId="33043A53" w14:textId="77777777" w:rsidR="00EB38D8" w:rsidRDefault="00EB38D8" w:rsidP="00EB38D8">
      <w:pPr>
        <w:rPr>
          <w:rFonts w:eastAsia="Times New Roman" w:cstheme="minorHAnsi"/>
          <w:sz w:val="24"/>
          <w:szCs w:val="24"/>
        </w:rPr>
      </w:pPr>
    </w:p>
    <w:p w14:paraId="443E5EC4" w14:textId="6005EEA3" w:rsidR="00EB38D8" w:rsidRDefault="0027570F" w:rsidP="00EB38D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Next S</w:t>
      </w:r>
      <w:r w:rsidR="00EB38D8" w:rsidRPr="00EB38D8">
        <w:rPr>
          <w:rFonts w:eastAsia="Times New Roman" w:cstheme="minorHAnsi"/>
          <w:sz w:val="24"/>
          <w:szCs w:val="24"/>
          <w:u w:val="single"/>
        </w:rPr>
        <w:t>teps</w:t>
      </w:r>
      <w:r w:rsidR="00EB38D8">
        <w:rPr>
          <w:rFonts w:eastAsia="Times New Roman" w:cstheme="minorHAnsi"/>
          <w:sz w:val="24"/>
          <w:szCs w:val="24"/>
        </w:rPr>
        <w:cr/>
      </w:r>
      <w:r w:rsidR="00763956">
        <w:rPr>
          <w:rFonts w:eastAsia="Times New Roman" w:cstheme="minorHAnsi"/>
          <w:sz w:val="24"/>
          <w:szCs w:val="24"/>
        </w:rPr>
        <w:t>Start some pre-planning through emails, TBD: s</w:t>
      </w:r>
      <w:r w:rsidR="00EB38D8">
        <w:rPr>
          <w:rFonts w:eastAsia="Times New Roman" w:cstheme="minorHAnsi"/>
          <w:sz w:val="24"/>
          <w:szCs w:val="24"/>
        </w:rPr>
        <w:t xml:space="preserve">et the date and time of our next Synod Planning meeting. </w:t>
      </w:r>
    </w:p>
    <w:p w14:paraId="44E18228" w14:textId="77777777" w:rsidR="00EB38D8" w:rsidRPr="00693412" w:rsidRDefault="00EB38D8" w:rsidP="00840F2C">
      <w:pPr>
        <w:rPr>
          <w:rFonts w:eastAsia="Times New Roman" w:cstheme="minorHAnsi"/>
          <w:sz w:val="24"/>
          <w:szCs w:val="24"/>
        </w:rPr>
      </w:pPr>
    </w:p>
    <w:p w14:paraId="7FC7A495" w14:textId="7DC66943" w:rsidR="0023424B" w:rsidRPr="0023424B" w:rsidRDefault="0023424B" w:rsidP="0023424B">
      <w:pPr>
        <w:rPr>
          <w:sz w:val="24"/>
          <w:szCs w:val="24"/>
          <w:u w:val="single"/>
        </w:rPr>
      </w:pPr>
      <w:r w:rsidRPr="0023424B">
        <w:rPr>
          <w:sz w:val="24"/>
          <w:szCs w:val="24"/>
          <w:u w:val="single"/>
        </w:rPr>
        <w:t>Next Meeting</w:t>
      </w:r>
    </w:p>
    <w:p w14:paraId="22008C2A" w14:textId="603A4BC9" w:rsidR="0023424B" w:rsidRDefault="00EB38D8" w:rsidP="00C80BAD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TBD</w:t>
      </w:r>
    </w:p>
    <w:p w14:paraId="2057BB67" w14:textId="77777777" w:rsidR="00DB4541" w:rsidRDefault="00DB4541" w:rsidP="00C80BAD">
      <w:pPr>
        <w:rPr>
          <w:rFonts w:eastAsia="Times New Roman" w:cstheme="minorHAnsi"/>
          <w:sz w:val="24"/>
          <w:szCs w:val="24"/>
        </w:rPr>
      </w:pPr>
    </w:p>
    <w:p w14:paraId="5FB164A4" w14:textId="588A07DC" w:rsidR="0001159A" w:rsidRDefault="00084649" w:rsidP="00084649">
      <w:pPr>
        <w:rPr>
          <w:rFonts w:eastAsia="Times New Roman" w:cstheme="minorHAnsi"/>
          <w:sz w:val="24"/>
          <w:szCs w:val="24"/>
        </w:rPr>
      </w:pPr>
      <w:r w:rsidRPr="00084649">
        <w:rPr>
          <w:rFonts w:eastAsia="Times New Roman" w:cstheme="minorHAnsi"/>
          <w:sz w:val="24"/>
          <w:szCs w:val="24"/>
        </w:rPr>
        <w:t xml:space="preserve">There being no further business, the meeting adjourned on consent </w:t>
      </w:r>
      <w:r w:rsidRPr="00763956">
        <w:rPr>
          <w:rFonts w:eastAsia="Times New Roman" w:cstheme="minorHAnsi"/>
          <w:sz w:val="24"/>
          <w:szCs w:val="24"/>
        </w:rPr>
        <w:t xml:space="preserve">at </w:t>
      </w:r>
      <w:r w:rsidR="000940EF" w:rsidRPr="00763956">
        <w:rPr>
          <w:rFonts w:eastAsia="Times New Roman" w:cstheme="minorHAnsi"/>
          <w:sz w:val="24"/>
          <w:szCs w:val="24"/>
        </w:rPr>
        <w:t>9:</w:t>
      </w:r>
      <w:r w:rsidR="00763956" w:rsidRPr="00763956">
        <w:rPr>
          <w:rFonts w:eastAsia="Times New Roman" w:cstheme="minorHAnsi"/>
          <w:sz w:val="24"/>
          <w:szCs w:val="24"/>
        </w:rPr>
        <w:t>10</w:t>
      </w:r>
      <w:r w:rsidR="009B3278" w:rsidRPr="00763956">
        <w:rPr>
          <w:rFonts w:eastAsia="Times New Roman" w:cstheme="minorHAnsi"/>
          <w:sz w:val="24"/>
          <w:szCs w:val="24"/>
        </w:rPr>
        <w:t>a</w:t>
      </w:r>
      <w:r w:rsidRPr="00763956">
        <w:rPr>
          <w:rFonts w:eastAsia="Times New Roman" w:cstheme="minorHAnsi"/>
          <w:sz w:val="24"/>
          <w:szCs w:val="24"/>
        </w:rPr>
        <w:t>.m.</w:t>
      </w:r>
      <w:r w:rsidRPr="00084649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084649">
        <w:rPr>
          <w:rFonts w:eastAsia="Times New Roman" w:cstheme="minorHAnsi"/>
          <w:sz w:val="24"/>
          <w:szCs w:val="24"/>
        </w:rPr>
        <w:t>with</w:t>
      </w:r>
      <w:proofErr w:type="gramEnd"/>
      <w:r w:rsidRPr="00084649">
        <w:rPr>
          <w:rFonts w:eastAsia="Times New Roman" w:cstheme="minorHAnsi"/>
          <w:sz w:val="24"/>
          <w:szCs w:val="24"/>
        </w:rPr>
        <w:t xml:space="preserve"> prayer by </w:t>
      </w:r>
      <w:r w:rsidR="00C80BAD" w:rsidRPr="003E7B2E">
        <w:rPr>
          <w:rFonts w:eastAsia="Times New Roman" w:cstheme="minorHAnsi"/>
          <w:sz w:val="24"/>
          <w:szCs w:val="24"/>
        </w:rPr>
        <w:t>Bishop Duncan-Probe</w:t>
      </w:r>
      <w:r w:rsidRPr="003E7B2E">
        <w:rPr>
          <w:rFonts w:eastAsia="Times New Roman" w:cstheme="minorHAnsi"/>
          <w:sz w:val="24"/>
          <w:szCs w:val="24"/>
        </w:rPr>
        <w:t>.</w:t>
      </w:r>
      <w:r w:rsidRPr="00084649">
        <w:rPr>
          <w:rFonts w:eastAsia="Times New Roman" w:cstheme="minorHAnsi"/>
          <w:sz w:val="24"/>
          <w:szCs w:val="24"/>
        </w:rPr>
        <w:t xml:space="preserve"> </w:t>
      </w:r>
    </w:p>
    <w:p w14:paraId="3BF34C8D" w14:textId="77777777" w:rsidR="0001159A" w:rsidRDefault="0001159A" w:rsidP="00084649">
      <w:pPr>
        <w:rPr>
          <w:rFonts w:eastAsia="Times New Roman" w:cstheme="minorHAnsi"/>
          <w:sz w:val="24"/>
          <w:szCs w:val="24"/>
        </w:rPr>
      </w:pPr>
    </w:p>
    <w:p w14:paraId="01AAE10E" w14:textId="77777777" w:rsidR="00763956" w:rsidRDefault="00763956" w:rsidP="00084649">
      <w:pPr>
        <w:rPr>
          <w:rFonts w:eastAsia="Times New Roman" w:cstheme="minorHAnsi"/>
          <w:sz w:val="24"/>
          <w:szCs w:val="24"/>
        </w:rPr>
      </w:pPr>
    </w:p>
    <w:p w14:paraId="65FA3BEC" w14:textId="77777777" w:rsidR="0001159A" w:rsidRDefault="00084649" w:rsidP="00084649">
      <w:pPr>
        <w:rPr>
          <w:rFonts w:eastAsia="Times New Roman" w:cstheme="minorHAnsi"/>
          <w:sz w:val="24"/>
          <w:szCs w:val="24"/>
        </w:rPr>
      </w:pPr>
      <w:r w:rsidRPr="00084649">
        <w:rPr>
          <w:rFonts w:eastAsia="Times New Roman" w:cstheme="minorHAnsi"/>
          <w:sz w:val="24"/>
          <w:szCs w:val="24"/>
        </w:rPr>
        <w:t xml:space="preserve">Respectfully submitted, </w:t>
      </w:r>
    </w:p>
    <w:p w14:paraId="08D61825" w14:textId="6397DD03" w:rsidR="00B428E1" w:rsidRDefault="0036508D" w:rsidP="00084649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</w:t>
      </w:r>
      <w:r w:rsidR="009B3278">
        <w:rPr>
          <w:rFonts w:eastAsia="Times New Roman" w:cstheme="minorHAnsi"/>
          <w:sz w:val="24"/>
          <w:szCs w:val="24"/>
        </w:rPr>
        <w:t xml:space="preserve">Rev. </w:t>
      </w:r>
      <w:r w:rsidR="00084649" w:rsidRPr="00084649">
        <w:rPr>
          <w:rFonts w:eastAsia="Times New Roman" w:cstheme="minorHAnsi"/>
          <w:sz w:val="24"/>
          <w:szCs w:val="24"/>
        </w:rPr>
        <w:t>Jimmie Sue Deppe, Secretary</w:t>
      </w:r>
    </w:p>
    <w:p w14:paraId="0EF4DA1D" w14:textId="7C2B35C6" w:rsidR="00E7518F" w:rsidRDefault="00E7518F" w:rsidP="00084649">
      <w:pPr>
        <w:rPr>
          <w:rFonts w:eastAsia="Times New Roman" w:cstheme="minorHAnsi"/>
          <w:sz w:val="24"/>
          <w:szCs w:val="24"/>
        </w:rPr>
      </w:pPr>
    </w:p>
    <w:sectPr w:rsidR="00E751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A8034" w14:textId="77777777" w:rsidR="00027C09" w:rsidRDefault="00027C09" w:rsidP="0019366B">
      <w:r>
        <w:separator/>
      </w:r>
    </w:p>
  </w:endnote>
  <w:endnote w:type="continuationSeparator" w:id="0">
    <w:p w14:paraId="452A8217" w14:textId="77777777" w:rsidR="00027C09" w:rsidRDefault="00027C09" w:rsidP="0019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315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B0B20E" w14:textId="77777777" w:rsidR="0019366B" w:rsidRDefault="001936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9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AB9C06" w14:textId="77777777" w:rsidR="0019366B" w:rsidRDefault="00193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C0429" w14:textId="77777777" w:rsidR="00027C09" w:rsidRDefault="00027C09" w:rsidP="0019366B">
      <w:r>
        <w:separator/>
      </w:r>
    </w:p>
  </w:footnote>
  <w:footnote w:type="continuationSeparator" w:id="0">
    <w:p w14:paraId="248E4F24" w14:textId="77777777" w:rsidR="00027C09" w:rsidRDefault="00027C09" w:rsidP="00193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F2B"/>
    <w:multiLevelType w:val="hybridMultilevel"/>
    <w:tmpl w:val="3E469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4603F5"/>
    <w:multiLevelType w:val="hybridMultilevel"/>
    <w:tmpl w:val="8CD6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1557A"/>
    <w:multiLevelType w:val="hybridMultilevel"/>
    <w:tmpl w:val="C3F08896"/>
    <w:lvl w:ilvl="0" w:tplc="2CB80B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F3E99"/>
    <w:multiLevelType w:val="hybridMultilevel"/>
    <w:tmpl w:val="9EB88FE8"/>
    <w:lvl w:ilvl="0" w:tplc="F9BE74A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49"/>
    <w:rsid w:val="0001159A"/>
    <w:rsid w:val="00022DB9"/>
    <w:rsid w:val="00027C09"/>
    <w:rsid w:val="0004385E"/>
    <w:rsid w:val="00053280"/>
    <w:rsid w:val="00077696"/>
    <w:rsid w:val="00084649"/>
    <w:rsid w:val="000940EF"/>
    <w:rsid w:val="00096080"/>
    <w:rsid w:val="00097FBA"/>
    <w:rsid w:val="000B7C3D"/>
    <w:rsid w:val="000C2A30"/>
    <w:rsid w:val="000C4BED"/>
    <w:rsid w:val="000E1988"/>
    <w:rsid w:val="000F1D99"/>
    <w:rsid w:val="00130337"/>
    <w:rsid w:val="00147CC1"/>
    <w:rsid w:val="00180EEC"/>
    <w:rsid w:val="001816BD"/>
    <w:rsid w:val="0019366B"/>
    <w:rsid w:val="001C48A0"/>
    <w:rsid w:val="00210327"/>
    <w:rsid w:val="00225BF4"/>
    <w:rsid w:val="0023424B"/>
    <w:rsid w:val="00235664"/>
    <w:rsid w:val="002602D1"/>
    <w:rsid w:val="0027570F"/>
    <w:rsid w:val="00297BE5"/>
    <w:rsid w:val="002D02ED"/>
    <w:rsid w:val="002D0391"/>
    <w:rsid w:val="002D297E"/>
    <w:rsid w:val="003111B1"/>
    <w:rsid w:val="003251B1"/>
    <w:rsid w:val="0034120E"/>
    <w:rsid w:val="0034314E"/>
    <w:rsid w:val="0035259D"/>
    <w:rsid w:val="0036508D"/>
    <w:rsid w:val="00384C81"/>
    <w:rsid w:val="00393D26"/>
    <w:rsid w:val="003969C8"/>
    <w:rsid w:val="003C3880"/>
    <w:rsid w:val="003D4B57"/>
    <w:rsid w:val="003E7B2E"/>
    <w:rsid w:val="004643A1"/>
    <w:rsid w:val="00481913"/>
    <w:rsid w:val="00490403"/>
    <w:rsid w:val="004A3E6F"/>
    <w:rsid w:val="004C0F4E"/>
    <w:rsid w:val="0057651C"/>
    <w:rsid w:val="005A27F3"/>
    <w:rsid w:val="0061576B"/>
    <w:rsid w:val="00645EBA"/>
    <w:rsid w:val="00693412"/>
    <w:rsid w:val="007404DA"/>
    <w:rsid w:val="00741FF5"/>
    <w:rsid w:val="007554DC"/>
    <w:rsid w:val="00763956"/>
    <w:rsid w:val="007A53FB"/>
    <w:rsid w:val="007B5B5E"/>
    <w:rsid w:val="008227C2"/>
    <w:rsid w:val="00840F2C"/>
    <w:rsid w:val="00890710"/>
    <w:rsid w:val="008A6D9D"/>
    <w:rsid w:val="008B6CC9"/>
    <w:rsid w:val="00933191"/>
    <w:rsid w:val="00942D41"/>
    <w:rsid w:val="00952232"/>
    <w:rsid w:val="00961369"/>
    <w:rsid w:val="00961776"/>
    <w:rsid w:val="009B3278"/>
    <w:rsid w:val="009D00BF"/>
    <w:rsid w:val="009E22AA"/>
    <w:rsid w:val="009F6B3F"/>
    <w:rsid w:val="00A040CA"/>
    <w:rsid w:val="00A24F54"/>
    <w:rsid w:val="00A47270"/>
    <w:rsid w:val="00A5395E"/>
    <w:rsid w:val="00A87AA4"/>
    <w:rsid w:val="00AB3DAD"/>
    <w:rsid w:val="00AB718B"/>
    <w:rsid w:val="00AB7DCF"/>
    <w:rsid w:val="00AC3489"/>
    <w:rsid w:val="00B428E1"/>
    <w:rsid w:val="00B52A3F"/>
    <w:rsid w:val="00B55A93"/>
    <w:rsid w:val="00BB2E40"/>
    <w:rsid w:val="00C445C6"/>
    <w:rsid w:val="00C62544"/>
    <w:rsid w:val="00C80BAD"/>
    <w:rsid w:val="00CB2BFE"/>
    <w:rsid w:val="00CB6559"/>
    <w:rsid w:val="00CB6709"/>
    <w:rsid w:val="00D16CEA"/>
    <w:rsid w:val="00D33888"/>
    <w:rsid w:val="00D35681"/>
    <w:rsid w:val="00D36AE2"/>
    <w:rsid w:val="00D73E42"/>
    <w:rsid w:val="00D82FCE"/>
    <w:rsid w:val="00DB4541"/>
    <w:rsid w:val="00E32DA7"/>
    <w:rsid w:val="00E56044"/>
    <w:rsid w:val="00E6016A"/>
    <w:rsid w:val="00E60A69"/>
    <w:rsid w:val="00E71B8D"/>
    <w:rsid w:val="00E7518F"/>
    <w:rsid w:val="00EB38D8"/>
    <w:rsid w:val="00EB5F39"/>
    <w:rsid w:val="00ED7839"/>
    <w:rsid w:val="00F12C79"/>
    <w:rsid w:val="00F4701B"/>
    <w:rsid w:val="00F52C81"/>
    <w:rsid w:val="00F56327"/>
    <w:rsid w:val="00F72045"/>
    <w:rsid w:val="00FB1382"/>
    <w:rsid w:val="00FE6D78"/>
    <w:rsid w:val="00FF28DE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AEC2"/>
  <w15:chartTrackingRefBased/>
  <w15:docId w15:val="{80367B68-E051-41DF-8F4D-AA4CA71E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084649"/>
  </w:style>
  <w:style w:type="paragraph" w:customStyle="1" w:styleId="m776743958615867153msolistparagraph">
    <w:name w:val="m_776743958615867153msolistparagraph"/>
    <w:basedOn w:val="Normal"/>
    <w:rsid w:val="00E751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51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B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2B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2BF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3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66B"/>
  </w:style>
  <w:style w:type="paragraph" w:styleId="Footer">
    <w:name w:val="footer"/>
    <w:basedOn w:val="Normal"/>
    <w:link w:val="FooterChar"/>
    <w:uiPriority w:val="99"/>
    <w:unhideWhenUsed/>
    <w:rsid w:val="00193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66B"/>
  </w:style>
  <w:style w:type="paragraph" w:styleId="BalloonText">
    <w:name w:val="Balloon Text"/>
    <w:basedOn w:val="Normal"/>
    <w:link w:val="BalloonTextChar"/>
    <w:uiPriority w:val="99"/>
    <w:semiHidden/>
    <w:unhideWhenUsed/>
    <w:rsid w:val="003412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CDBD2-1405-4DCB-8F2D-8EF5FDBC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Deppe</dc:creator>
  <cp:keywords/>
  <dc:description/>
  <cp:lastModifiedBy>J. Deppe</cp:lastModifiedBy>
  <cp:revision>9</cp:revision>
  <cp:lastPrinted>2021-11-30T15:01:00Z</cp:lastPrinted>
  <dcterms:created xsi:type="dcterms:W3CDTF">2023-02-03T15:48:00Z</dcterms:created>
  <dcterms:modified xsi:type="dcterms:W3CDTF">2023-03-21T13:15:00Z</dcterms:modified>
</cp:coreProperties>
</file>